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B9C" w:rsidRPr="009E704C" w:rsidRDefault="00561A86" w:rsidP="007B6D69">
      <w:pPr>
        <w:jc w:val="center"/>
        <w:rPr>
          <w:b/>
        </w:rPr>
      </w:pPr>
      <w:r w:rsidRPr="009E704C">
        <w:rPr>
          <w:b/>
        </w:rPr>
        <w:t>„MAŁDYCKIE</w:t>
      </w:r>
      <w:r w:rsidR="00B03EDD" w:rsidRPr="009E704C">
        <w:rPr>
          <w:b/>
        </w:rPr>
        <w:t xml:space="preserve"> </w:t>
      </w:r>
      <w:r w:rsidRPr="009E704C">
        <w:rPr>
          <w:b/>
        </w:rPr>
        <w:t>SPOTKANIA Z LITERATURĄ</w:t>
      </w:r>
      <w:r w:rsidR="00B03EDD" w:rsidRPr="009E704C">
        <w:rPr>
          <w:b/>
        </w:rPr>
        <w:t>”</w:t>
      </w:r>
    </w:p>
    <w:p w:rsidR="009B5E53" w:rsidRPr="00E2409C" w:rsidRDefault="00167E18" w:rsidP="00374C14">
      <w:r w:rsidRPr="00167E18">
        <w:t>Zapraszamy Was do udziału w</w:t>
      </w:r>
      <w:r w:rsidR="00E2409C">
        <w:t xml:space="preserve"> konkursie poetyckim</w:t>
      </w:r>
      <w:r w:rsidR="00561A86">
        <w:t xml:space="preserve"> pt.</w:t>
      </w:r>
      <w:r w:rsidR="00561A86" w:rsidRPr="00CF603A">
        <w:rPr>
          <w:b/>
        </w:rPr>
        <w:t xml:space="preserve"> </w:t>
      </w:r>
      <w:r w:rsidR="00561A86" w:rsidRPr="00E2409C">
        <w:t>„MAŁDYCKIE SPOTKANIA Z LITERATURĄ</w:t>
      </w:r>
      <w:r w:rsidR="004E44F6" w:rsidRPr="00E2409C">
        <w:t xml:space="preserve">”. </w:t>
      </w:r>
    </w:p>
    <w:p w:rsidR="00E2409C" w:rsidRDefault="00695F5E" w:rsidP="00121203">
      <w:pPr>
        <w:jc w:val="center"/>
        <w:rPr>
          <w:b/>
        </w:rPr>
      </w:pPr>
      <w:r>
        <w:t>2 maja 2023</w:t>
      </w:r>
      <w:r w:rsidR="00E2409C">
        <w:t xml:space="preserve"> r. o godz. 12.00</w:t>
      </w:r>
      <w:r w:rsidR="009B5E53">
        <w:br/>
      </w:r>
    </w:p>
    <w:p w:rsidR="00121203" w:rsidRPr="009E704C" w:rsidRDefault="00712F41" w:rsidP="00121203">
      <w:pPr>
        <w:jc w:val="center"/>
        <w:rPr>
          <w:b/>
        </w:rPr>
      </w:pPr>
      <w:r>
        <w:rPr>
          <w:b/>
        </w:rPr>
        <w:t xml:space="preserve">REGULAMIN </w:t>
      </w:r>
    </w:p>
    <w:p w:rsidR="004231B4" w:rsidRDefault="00706CA5" w:rsidP="006A2D96">
      <w:pPr>
        <w:jc w:val="center"/>
      </w:pPr>
      <w:r>
        <w:br/>
      </w:r>
      <w:r w:rsidR="00CF603A">
        <w:rPr>
          <w:b/>
          <w:sz w:val="28"/>
          <w:szCs w:val="28"/>
        </w:rPr>
        <w:t xml:space="preserve">    </w:t>
      </w:r>
      <w:r w:rsidR="00BC1510">
        <w:t xml:space="preserve">Organizator – Gminny Ośrodek Kultury i Sportu w Małdytach, ul. Kopernika 13 B, 14-330 Małdyty, e-mail: </w:t>
      </w:r>
      <w:hyperlink r:id="rId7" w:history="1">
        <w:r w:rsidR="00BC1510" w:rsidRPr="00FD48AD">
          <w:rPr>
            <w:rStyle w:val="Hipercze"/>
          </w:rPr>
          <w:t>gok.maldyty@wp.pl</w:t>
        </w:r>
      </w:hyperlink>
      <w:r w:rsidR="00BC1510">
        <w:t xml:space="preserve">, </w:t>
      </w:r>
      <w:r w:rsidR="00BC1510" w:rsidRPr="0022442C">
        <w:t xml:space="preserve"> </w:t>
      </w:r>
      <w:hyperlink r:id="rId8" w:history="1">
        <w:r w:rsidR="00BC1510" w:rsidRPr="00FD48AD">
          <w:rPr>
            <w:rStyle w:val="Hipercze"/>
          </w:rPr>
          <w:t>https://gokismaldyty.naszgok.pl/</w:t>
        </w:r>
      </w:hyperlink>
      <w:r w:rsidR="00BC1510">
        <w:t>, tel. 89 7586134.</w:t>
      </w:r>
      <w:r w:rsidR="00695F5E">
        <w:br/>
      </w:r>
    </w:p>
    <w:p w:rsidR="00BC1510" w:rsidRPr="004231B4" w:rsidRDefault="00695F5E" w:rsidP="00695F5E">
      <w:pPr>
        <w:rPr>
          <w:b/>
        </w:rPr>
      </w:pPr>
      <w:r>
        <w:t xml:space="preserve">                                           </w:t>
      </w:r>
      <w:r w:rsidR="00E2409C" w:rsidRPr="004231B4">
        <w:rPr>
          <w:b/>
        </w:rPr>
        <w:t xml:space="preserve">     </w:t>
      </w:r>
      <w:r>
        <w:rPr>
          <w:b/>
        </w:rPr>
        <w:t>Termin konkursu- 2 maja 2023</w:t>
      </w:r>
      <w:r w:rsidR="004231B4" w:rsidRPr="004231B4">
        <w:rPr>
          <w:b/>
        </w:rPr>
        <w:t>r., godz. 12.00</w:t>
      </w:r>
    </w:p>
    <w:p w:rsidR="004231B4" w:rsidRPr="004231B4" w:rsidRDefault="004231B4" w:rsidP="00695F5E">
      <w:pPr>
        <w:jc w:val="center"/>
        <w:rPr>
          <w:b/>
        </w:rPr>
      </w:pPr>
      <w:r w:rsidRPr="004231B4">
        <w:rPr>
          <w:b/>
        </w:rPr>
        <w:t>Miejsce: sala wielofunkcyjna GOKiS w Małdytach</w:t>
      </w:r>
    </w:p>
    <w:p w:rsidR="009B5E53" w:rsidRDefault="009B5E53" w:rsidP="006B66AB">
      <w:pPr>
        <w:pStyle w:val="Akapitzlist"/>
        <w:numPr>
          <w:ilvl w:val="0"/>
          <w:numId w:val="1"/>
        </w:numPr>
      </w:pPr>
      <w:r>
        <w:t>Cele:</w:t>
      </w:r>
      <w:r w:rsidR="009E704C">
        <w:br/>
      </w:r>
      <w:r>
        <w:br/>
        <w:t>- popularyzacja literatury i czytelnictwa wśród dzieci i młodzieży</w:t>
      </w:r>
      <w:r w:rsidR="00561A86">
        <w:t>,</w:t>
      </w:r>
    </w:p>
    <w:p w:rsidR="009B5E53" w:rsidRDefault="009B5E53" w:rsidP="006B66AB">
      <w:pPr>
        <w:pStyle w:val="Akapitzlist"/>
      </w:pPr>
      <w:r>
        <w:t>- możliwość zaprezentowania się uczestników w konkursie</w:t>
      </w:r>
      <w:r w:rsidR="00561A86">
        <w:t>,</w:t>
      </w:r>
    </w:p>
    <w:p w:rsidR="009B5E53" w:rsidRDefault="009B5E53" w:rsidP="006B66AB">
      <w:pPr>
        <w:pStyle w:val="Akapitzlist"/>
      </w:pPr>
      <w:r>
        <w:t>- zachowanie potrzeby sięgania do literatury w formie tradycyjnej</w:t>
      </w:r>
      <w:r w:rsidR="00561A86">
        <w:t>,</w:t>
      </w:r>
    </w:p>
    <w:p w:rsidR="009B5E53" w:rsidRDefault="00561A86" w:rsidP="006B66AB">
      <w:pPr>
        <w:pStyle w:val="Akapitzlist"/>
      </w:pPr>
      <w:r>
        <w:t>- kształcenie</w:t>
      </w:r>
      <w:r w:rsidR="009B5E53">
        <w:t xml:space="preserve"> wrażliwości dzieci i młodzieży na piękno języka polskiego</w:t>
      </w:r>
      <w:r>
        <w:t>.</w:t>
      </w:r>
    </w:p>
    <w:p w:rsidR="00667548" w:rsidRDefault="00667548" w:rsidP="006B66AB">
      <w:pPr>
        <w:pStyle w:val="Akapitzlist"/>
      </w:pPr>
    </w:p>
    <w:p w:rsidR="00667548" w:rsidRDefault="00667548" w:rsidP="006B66AB">
      <w:pPr>
        <w:pStyle w:val="Akapitzlist"/>
      </w:pPr>
    </w:p>
    <w:p w:rsidR="009B5E53" w:rsidRDefault="009B5E53" w:rsidP="006B66AB">
      <w:r>
        <w:t xml:space="preserve">        2 . Uczestnicy:</w:t>
      </w:r>
    </w:p>
    <w:p w:rsidR="009B5E53" w:rsidRDefault="006A2D96" w:rsidP="006B66AB">
      <w:r>
        <w:t xml:space="preserve">               W</w:t>
      </w:r>
      <w:r w:rsidR="009B5E53">
        <w:t xml:space="preserve"> konkursie udział wziąć mogą uczniowie szkól podstawowych i średnich</w:t>
      </w:r>
      <w:r w:rsidR="00561A86">
        <w:t>,</w:t>
      </w:r>
    </w:p>
    <w:p w:rsidR="009B5E53" w:rsidRDefault="009B5E53" w:rsidP="006B66AB">
      <w:r>
        <w:t xml:space="preserve">               - I grupa wiekowa </w:t>
      </w:r>
      <w:r w:rsidRPr="00712F41">
        <w:rPr>
          <w:b/>
        </w:rPr>
        <w:t>( klasy I – III )</w:t>
      </w:r>
      <w:r>
        <w:t xml:space="preserve"> – interpretacja jednego utworu poetyckiego</w:t>
      </w:r>
      <w:r w:rsidR="00561A86">
        <w:t>,</w:t>
      </w:r>
    </w:p>
    <w:p w:rsidR="009B5E53" w:rsidRDefault="009B5E53" w:rsidP="006B66AB">
      <w:r>
        <w:t xml:space="preserve">               - II grupa wiekowa </w:t>
      </w:r>
      <w:r w:rsidRPr="00712F41">
        <w:rPr>
          <w:b/>
        </w:rPr>
        <w:t>( klasy IV – VI )</w:t>
      </w:r>
      <w:r>
        <w:t xml:space="preserve"> – interpretacja jednego utworu poetyckiego</w:t>
      </w:r>
      <w:r w:rsidR="00561A86">
        <w:t>,</w:t>
      </w:r>
    </w:p>
    <w:p w:rsidR="00D0004D" w:rsidRDefault="009B5E53" w:rsidP="006B66AB">
      <w:r>
        <w:t xml:space="preserve">               - III grupa wiekowa </w:t>
      </w:r>
      <w:r w:rsidRPr="00712F41">
        <w:rPr>
          <w:b/>
        </w:rPr>
        <w:t>( klasy VII – VIII )</w:t>
      </w:r>
      <w:r>
        <w:t xml:space="preserve"> – interpretacja jednego utworu</w:t>
      </w:r>
      <w:r w:rsidR="00B851D4">
        <w:br/>
      </w:r>
      <w:r w:rsidR="00D0004D">
        <w:t xml:space="preserve">               - IV grupa wiekowa </w:t>
      </w:r>
      <w:r w:rsidR="00D0004D" w:rsidRPr="00712F41">
        <w:rPr>
          <w:b/>
        </w:rPr>
        <w:t>( szkoły średnie )</w:t>
      </w:r>
      <w:r w:rsidR="00D0004D">
        <w:t xml:space="preserve"> – interpretacja jedn</w:t>
      </w:r>
      <w:r w:rsidR="00B851D4">
        <w:t>ego utworu poetyckiego</w:t>
      </w:r>
      <w:r w:rsidR="00D0004D">
        <w:br/>
      </w:r>
      <w:r w:rsidR="00B851D4">
        <w:t xml:space="preserve">               </w:t>
      </w:r>
    </w:p>
    <w:p w:rsidR="00667548" w:rsidRDefault="00667548" w:rsidP="006B66AB"/>
    <w:p w:rsidR="00667548" w:rsidRDefault="00667548" w:rsidP="006B66AB"/>
    <w:p w:rsidR="00D0004D" w:rsidRDefault="00D0004D" w:rsidP="006B66AB">
      <w:r>
        <w:t xml:space="preserve">        3. Zasady udziału:</w:t>
      </w:r>
    </w:p>
    <w:p w:rsidR="00667548" w:rsidRDefault="00D0004D" w:rsidP="006B66AB">
      <w:r>
        <w:t xml:space="preserve">         </w:t>
      </w:r>
      <w:r w:rsidR="00BD5BDB">
        <w:t xml:space="preserve">   </w:t>
      </w:r>
      <w:r w:rsidR="004017D7">
        <w:t xml:space="preserve"> </w:t>
      </w:r>
      <w:bookmarkStart w:id="0" w:name="_GoBack"/>
      <w:bookmarkEnd w:id="0"/>
      <w:r w:rsidR="00BD5BDB">
        <w:t xml:space="preserve"> </w:t>
      </w:r>
      <w:r>
        <w:t xml:space="preserve"> - zgłoszenie uczestników odbywać się będzie za pośrednictwem szkół lub indywidualnie ( za</w:t>
      </w:r>
      <w:r>
        <w:br/>
        <w:t xml:space="preserve">                 zgodą rodziców lub opiekunów )</w:t>
      </w:r>
      <w:r w:rsidR="00ED07A9">
        <w:t>,</w:t>
      </w:r>
      <w:r>
        <w:br/>
        <w:t xml:space="preserve">            </w:t>
      </w:r>
      <w:r w:rsidR="00ED07A9">
        <w:t xml:space="preserve">  -  potwierdzeniem udziału będzie</w:t>
      </w:r>
      <w:r>
        <w:t xml:space="preserve"> </w:t>
      </w:r>
      <w:r w:rsidR="00706CA5">
        <w:t>wypełnienie i dostarczenie do GOKiS w Małdytach k</w:t>
      </w:r>
      <w:r w:rsidR="00121203">
        <w:t>arty</w:t>
      </w:r>
      <w:r w:rsidR="00121203">
        <w:br/>
        <w:t xml:space="preserve">         </w:t>
      </w:r>
      <w:r w:rsidR="00E2409C">
        <w:t xml:space="preserve">         zgłoszenia, do dnia </w:t>
      </w:r>
      <w:r w:rsidR="00695F5E">
        <w:rPr>
          <w:b/>
        </w:rPr>
        <w:t>25 kwietnia 2023</w:t>
      </w:r>
      <w:r w:rsidR="00121203" w:rsidRPr="00E2409C">
        <w:rPr>
          <w:b/>
        </w:rPr>
        <w:t>r.</w:t>
      </w:r>
      <w:r w:rsidR="00121203">
        <w:t xml:space="preserve"> ( drogą internetową /skan/, pocztą tradycyjną lub </w:t>
      </w:r>
      <w:r w:rsidR="007D21AF">
        <w:br/>
        <w:t xml:space="preserve">                  osobiście</w:t>
      </w:r>
      <w:r w:rsidR="00ED07A9">
        <w:t xml:space="preserve"> ),</w:t>
      </w:r>
      <w:r w:rsidR="00121203">
        <w:t xml:space="preserve">      </w:t>
      </w:r>
      <w:r w:rsidR="00706CA5">
        <w:t xml:space="preserve"> </w:t>
      </w:r>
      <w:r w:rsidR="00121203">
        <w:br/>
        <w:t xml:space="preserve"> </w:t>
      </w:r>
      <w:r w:rsidR="00ED07A9">
        <w:t xml:space="preserve">             - karty zgłoszenia</w:t>
      </w:r>
      <w:r w:rsidR="00121203">
        <w:t xml:space="preserve"> dostępne są na stronie internetowej GOKiS w Małdytach</w:t>
      </w:r>
      <w:r w:rsidR="0022442C">
        <w:br/>
        <w:t xml:space="preserve">                 </w:t>
      </w:r>
      <w:r w:rsidR="0022442C" w:rsidRPr="0022442C">
        <w:t xml:space="preserve"> </w:t>
      </w:r>
      <w:hyperlink r:id="rId9" w:history="1">
        <w:r w:rsidR="00BC1510" w:rsidRPr="00FD48AD">
          <w:rPr>
            <w:rStyle w:val="Hipercze"/>
          </w:rPr>
          <w:t>https://gokismaldyty.naszgok.pl/</w:t>
        </w:r>
      </w:hyperlink>
      <w:r w:rsidR="00BC1510">
        <w:t xml:space="preserve"> </w:t>
      </w:r>
    </w:p>
    <w:p w:rsidR="00667548" w:rsidRDefault="00667548" w:rsidP="006B66AB"/>
    <w:p w:rsidR="00667548" w:rsidRDefault="00667548" w:rsidP="006B66AB"/>
    <w:p w:rsidR="00667548" w:rsidRDefault="00FB32B2" w:rsidP="006B66AB">
      <w:r>
        <w:lastRenderedPageBreak/>
        <w:br/>
        <w:t xml:space="preserve">         4. Kryteria oceny:</w:t>
      </w:r>
    </w:p>
    <w:p w:rsidR="00667548" w:rsidRDefault="00667548" w:rsidP="006B66AB">
      <w:r>
        <w:t xml:space="preserve">             - dobór i rozumienie tekstu</w:t>
      </w:r>
      <w:r>
        <w:br/>
        <w:t xml:space="preserve">             - interpretacja utworu</w:t>
      </w:r>
      <w:r>
        <w:br/>
        <w:t xml:space="preserve">             - stopień opanowania tekstu</w:t>
      </w:r>
      <w:r>
        <w:br/>
        <w:t xml:space="preserve">             - ogólny wyraz artystyczny</w:t>
      </w:r>
    </w:p>
    <w:p w:rsidR="00667548" w:rsidRDefault="00667548" w:rsidP="006B66AB"/>
    <w:p w:rsidR="00E2409C" w:rsidRDefault="00BC1510" w:rsidP="006B66AB">
      <w:r>
        <w:br/>
      </w:r>
      <w:r w:rsidR="00167E18">
        <w:t xml:space="preserve">       4. </w:t>
      </w:r>
      <w:r w:rsidR="00FB32B2">
        <w:t>Wyłonieni</w:t>
      </w:r>
      <w:r w:rsidR="00667548">
        <w:t xml:space="preserve">e laureatów </w:t>
      </w:r>
      <w:r w:rsidR="00FB32B2">
        <w:t>:</w:t>
      </w:r>
      <w:r w:rsidR="00E2409C">
        <w:br/>
        <w:t xml:space="preserve">     </w:t>
      </w:r>
      <w:r w:rsidR="009E704C">
        <w:t xml:space="preserve"> </w:t>
      </w:r>
      <w:r w:rsidR="00BD5BDB">
        <w:t xml:space="preserve">    - </w:t>
      </w:r>
      <w:r w:rsidR="00E2409C">
        <w:t xml:space="preserve">podczas konkursu, </w:t>
      </w:r>
      <w:r w:rsidR="00BD5BDB">
        <w:t>komisja powołana przez organizatora, wyłon</w:t>
      </w:r>
      <w:r w:rsidR="009E704C">
        <w:t>i trzy miejsca w</w:t>
      </w:r>
      <w:r w:rsidR="009E704C">
        <w:br/>
        <w:t xml:space="preserve">           </w:t>
      </w:r>
      <w:r w:rsidR="00BD5BDB">
        <w:t xml:space="preserve"> każdej z kategorii wiekowej oraz </w:t>
      </w:r>
      <w:r w:rsidR="00E2409C">
        <w:t xml:space="preserve">przyzna </w:t>
      </w:r>
      <w:r w:rsidR="00BD5BDB">
        <w:t>wyróżnienia</w:t>
      </w:r>
      <w:r w:rsidR="0084282E">
        <w:t>,</w:t>
      </w:r>
      <w:r w:rsidR="009E704C">
        <w:br/>
        <w:t xml:space="preserve">      </w:t>
      </w:r>
      <w:r w:rsidR="00ED07A9">
        <w:t xml:space="preserve">    - laureatom wręczymy</w:t>
      </w:r>
      <w:r w:rsidR="00EA5188">
        <w:t xml:space="preserve"> nag</w:t>
      </w:r>
      <w:r w:rsidR="00ED07A9">
        <w:t>rody rzeczowe</w:t>
      </w:r>
      <w:r w:rsidR="00EA5188">
        <w:t xml:space="preserve"> zakupione przez GOKiS w Małdytach,</w:t>
      </w:r>
      <w:r w:rsidR="00ED07A9">
        <w:t xml:space="preserve"> a wszyscy </w:t>
      </w:r>
      <w:r w:rsidR="00ED07A9">
        <w:br/>
        <w:t xml:space="preserve">          </w:t>
      </w:r>
      <w:r w:rsidR="009E704C">
        <w:t xml:space="preserve"> </w:t>
      </w:r>
      <w:r w:rsidR="00E2409C">
        <w:t xml:space="preserve"> uczestnicy otrzymają pamiątkowe dyplomy</w:t>
      </w:r>
      <w:r w:rsidR="0084282E">
        <w:t>.</w:t>
      </w:r>
    </w:p>
    <w:p w:rsidR="007D2E9C" w:rsidRDefault="00EA5188" w:rsidP="006B66AB">
      <w:r>
        <w:br/>
      </w:r>
    </w:p>
    <w:p w:rsidR="007D2E9C" w:rsidRPr="001967D5" w:rsidRDefault="001967D5" w:rsidP="001967D5">
      <w:pPr>
        <w:jc w:val="center"/>
        <w:rPr>
          <w:b/>
        </w:rPr>
      </w:pPr>
      <w:r w:rsidRPr="001967D5">
        <w:rPr>
          <w:b/>
        </w:rPr>
        <w:t>ZAPRASZAMY DO UDZIAŁU</w:t>
      </w:r>
    </w:p>
    <w:p w:rsidR="00167E18" w:rsidRPr="00C4544C" w:rsidRDefault="00BD5BDB" w:rsidP="00F2115E">
      <w:pPr>
        <w:jc w:val="center"/>
        <w:rPr>
          <w:b/>
        </w:rPr>
      </w:pPr>
      <w:r w:rsidRPr="00C4544C">
        <w:rPr>
          <w:b/>
        </w:rPr>
        <w:br/>
      </w:r>
    </w:p>
    <w:p w:rsidR="009B5E53" w:rsidRDefault="009B5E53" w:rsidP="00374C14"/>
    <w:p w:rsidR="009B5E53" w:rsidRDefault="009B5E53" w:rsidP="00374C14"/>
    <w:p w:rsidR="009B5E53" w:rsidRDefault="009B5E53" w:rsidP="00374C14"/>
    <w:p w:rsidR="00374C14" w:rsidRDefault="00374C14" w:rsidP="00374C14"/>
    <w:p w:rsidR="00374C14" w:rsidRDefault="00374C14" w:rsidP="00374C14"/>
    <w:sectPr w:rsidR="00374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BB6" w:rsidRDefault="00864BB6" w:rsidP="00D0004D">
      <w:pPr>
        <w:spacing w:after="0" w:line="240" w:lineRule="auto"/>
      </w:pPr>
      <w:r>
        <w:separator/>
      </w:r>
    </w:p>
  </w:endnote>
  <w:endnote w:type="continuationSeparator" w:id="0">
    <w:p w:rsidR="00864BB6" w:rsidRDefault="00864BB6" w:rsidP="00D0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BB6" w:rsidRDefault="00864BB6" w:rsidP="00D0004D">
      <w:pPr>
        <w:spacing w:after="0" w:line="240" w:lineRule="auto"/>
      </w:pPr>
      <w:r>
        <w:separator/>
      </w:r>
    </w:p>
  </w:footnote>
  <w:footnote w:type="continuationSeparator" w:id="0">
    <w:p w:rsidR="00864BB6" w:rsidRDefault="00864BB6" w:rsidP="00D00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61A5B"/>
    <w:multiLevelType w:val="hybridMultilevel"/>
    <w:tmpl w:val="FDC87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A7"/>
    <w:rsid w:val="000B243D"/>
    <w:rsid w:val="00121203"/>
    <w:rsid w:val="00167E18"/>
    <w:rsid w:val="001967D5"/>
    <w:rsid w:val="002105E9"/>
    <w:rsid w:val="0022442C"/>
    <w:rsid w:val="002544E3"/>
    <w:rsid w:val="00287B49"/>
    <w:rsid w:val="002C69A7"/>
    <w:rsid w:val="002F70F5"/>
    <w:rsid w:val="00374C14"/>
    <w:rsid w:val="003842CA"/>
    <w:rsid w:val="003848D5"/>
    <w:rsid w:val="004017D7"/>
    <w:rsid w:val="004231B4"/>
    <w:rsid w:val="004641E0"/>
    <w:rsid w:val="00477CFD"/>
    <w:rsid w:val="004E44F6"/>
    <w:rsid w:val="00561A86"/>
    <w:rsid w:val="005E337C"/>
    <w:rsid w:val="00604790"/>
    <w:rsid w:val="00667548"/>
    <w:rsid w:val="00670BF1"/>
    <w:rsid w:val="00671342"/>
    <w:rsid w:val="00695F5E"/>
    <w:rsid w:val="006A2D96"/>
    <w:rsid w:val="006B66AB"/>
    <w:rsid w:val="006B70B5"/>
    <w:rsid w:val="006F3D42"/>
    <w:rsid w:val="00706CA5"/>
    <w:rsid w:val="00712F41"/>
    <w:rsid w:val="00715B9C"/>
    <w:rsid w:val="007B6D69"/>
    <w:rsid w:val="007D21AF"/>
    <w:rsid w:val="007D2E9C"/>
    <w:rsid w:val="007D4106"/>
    <w:rsid w:val="007E6C3D"/>
    <w:rsid w:val="00832920"/>
    <w:rsid w:val="0084282E"/>
    <w:rsid w:val="0085295B"/>
    <w:rsid w:val="00864BB6"/>
    <w:rsid w:val="00980FFB"/>
    <w:rsid w:val="009A5335"/>
    <w:rsid w:val="009B5E53"/>
    <w:rsid w:val="009E704C"/>
    <w:rsid w:val="00B03EDD"/>
    <w:rsid w:val="00B17AEF"/>
    <w:rsid w:val="00B53985"/>
    <w:rsid w:val="00B851D4"/>
    <w:rsid w:val="00BB6297"/>
    <w:rsid w:val="00BC1510"/>
    <w:rsid w:val="00BD5BDB"/>
    <w:rsid w:val="00BD6E60"/>
    <w:rsid w:val="00BF15BF"/>
    <w:rsid w:val="00C4544C"/>
    <w:rsid w:val="00CF603A"/>
    <w:rsid w:val="00D0004D"/>
    <w:rsid w:val="00E2409C"/>
    <w:rsid w:val="00EA5188"/>
    <w:rsid w:val="00EB361C"/>
    <w:rsid w:val="00ED07A9"/>
    <w:rsid w:val="00F2115E"/>
    <w:rsid w:val="00F7551D"/>
    <w:rsid w:val="00FB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0CFEA-16E5-424E-B9DD-2572B2E8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E5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00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00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00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C15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kismaldyty.naszgok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k.maldyty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kismaldyty.naszgo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2023-03-07T12:19:00Z</cp:lastPrinted>
  <dcterms:created xsi:type="dcterms:W3CDTF">2023-03-07T12:21:00Z</dcterms:created>
  <dcterms:modified xsi:type="dcterms:W3CDTF">2023-03-16T09:56:00Z</dcterms:modified>
</cp:coreProperties>
</file>